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69" w:rsidRPr="00E233F5" w:rsidRDefault="00E16C69" w:rsidP="005B3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Datasheet for Lab </w:t>
      </w:r>
      <w:r w:rsidR="00936C3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: </w:t>
      </w:r>
      <w:r w:rsidR="00936C35">
        <w:rPr>
          <w:b/>
          <w:sz w:val="28"/>
          <w:szCs w:val="28"/>
        </w:rPr>
        <w:t>Operational Amplifiers</w:t>
      </w:r>
    </w:p>
    <w:p w:rsidR="00E16C69" w:rsidRDefault="00E16C69" w:rsidP="005B3966">
      <w:pPr>
        <w:jc w:val="both"/>
        <w:rPr>
          <w:szCs w:val="24"/>
        </w:rPr>
      </w:pPr>
      <w:r>
        <w:rPr>
          <w:szCs w:val="24"/>
        </w:rPr>
        <w:t>Name(s): _______________________       Date: ________________________</w:t>
      </w:r>
    </w:p>
    <w:p w:rsidR="00E276BD" w:rsidRPr="00E276BD" w:rsidRDefault="00047BF5" w:rsidP="002C6F8C">
      <w:pPr>
        <w:rPr>
          <w:szCs w:val="24"/>
        </w:rPr>
      </w:pPr>
      <w:r>
        <w:rPr>
          <w:szCs w:val="24"/>
        </w:rPr>
        <w:t xml:space="preserve">Lab kit: _________ </w:t>
      </w:r>
      <w:r w:rsidR="001C15BD">
        <w:rPr>
          <w:szCs w:val="24"/>
        </w:rPr>
        <w:t xml:space="preserve">Approximate time </w:t>
      </w:r>
      <w:r w:rsidR="00E7043D">
        <w:rPr>
          <w:szCs w:val="24"/>
        </w:rPr>
        <w:t xml:space="preserve">on task </w:t>
      </w:r>
      <w:r w:rsidR="001C15BD">
        <w:rPr>
          <w:szCs w:val="24"/>
        </w:rPr>
        <w:t>to complete</w:t>
      </w:r>
      <w:r w:rsidR="00E7043D">
        <w:rPr>
          <w:szCs w:val="24"/>
        </w:rPr>
        <w:t>, to 0.1 hours</w:t>
      </w:r>
      <w:r>
        <w:rPr>
          <w:szCs w:val="24"/>
        </w:rPr>
        <w:t>:____________</w:t>
      </w:r>
    </w:p>
    <w:p w:rsidR="00A3211B" w:rsidRDefault="00A3211B" w:rsidP="00A3211B">
      <w:pPr>
        <w:rPr>
          <w:b/>
          <w:szCs w:val="24"/>
        </w:rPr>
      </w:pPr>
      <w:r>
        <w:rPr>
          <w:b/>
          <w:szCs w:val="24"/>
        </w:rPr>
        <w:t xml:space="preserve">Prelab </w:t>
      </w:r>
    </w:p>
    <w:p w:rsidR="00A3211B" w:rsidRPr="00F915BA" w:rsidRDefault="00A3211B" w:rsidP="00A3211B">
      <w:pPr>
        <w:rPr>
          <w:szCs w:val="24"/>
        </w:rPr>
      </w:pPr>
      <w:r w:rsidRPr="00F915BA">
        <w:rPr>
          <w:szCs w:val="24"/>
        </w:rPr>
        <w:t xml:space="preserve">Watch the </w:t>
      </w:r>
      <w:r>
        <w:rPr>
          <w:i/>
          <w:szCs w:val="24"/>
        </w:rPr>
        <w:t>Lab 7</w:t>
      </w:r>
      <w:r w:rsidRPr="00F915BA">
        <w:rPr>
          <w:i/>
          <w:szCs w:val="24"/>
        </w:rPr>
        <w:t xml:space="preserve"> Overview In Class</w:t>
      </w:r>
      <w:r w:rsidRPr="00F915BA">
        <w:rPr>
          <w:szCs w:val="24"/>
        </w:rPr>
        <w:t xml:space="preserve"> video</w:t>
      </w:r>
      <w:r>
        <w:rPr>
          <w:szCs w:val="24"/>
        </w:rPr>
        <w:t xml:space="preserve"> at the </w:t>
      </w:r>
      <w:hyperlink r:id="rId7" w:history="1">
        <w:r w:rsidRPr="00F915BA">
          <w:rPr>
            <w:rStyle w:val="Hyperlink"/>
            <w:szCs w:val="24"/>
          </w:rPr>
          <w:t>video playlist</w:t>
        </w:r>
      </w:hyperlink>
      <w:r>
        <w:rPr>
          <w:szCs w:val="24"/>
        </w:rPr>
        <w:t xml:space="preserve"> for lab 7</w:t>
      </w:r>
      <w:r>
        <w:rPr>
          <w:szCs w:val="24"/>
        </w:rPr>
        <w:t xml:space="preserve">. You may also want to view </w:t>
      </w:r>
      <w:r>
        <w:rPr>
          <w:i/>
          <w:szCs w:val="24"/>
        </w:rPr>
        <w:t>Lab 7</w:t>
      </w:r>
      <w:r w:rsidRPr="00F915BA">
        <w:rPr>
          <w:i/>
          <w:szCs w:val="24"/>
        </w:rPr>
        <w:t xml:space="preserve"> </w:t>
      </w:r>
      <w:r>
        <w:rPr>
          <w:i/>
          <w:szCs w:val="24"/>
        </w:rPr>
        <w:t>I</w:t>
      </w:r>
      <w:r w:rsidRPr="00F915BA">
        <w:rPr>
          <w:i/>
          <w:szCs w:val="24"/>
        </w:rPr>
        <w:t>n the Lab</w:t>
      </w:r>
      <w:r>
        <w:rPr>
          <w:szCs w:val="24"/>
        </w:rPr>
        <w:t xml:space="preserve"> for video of students working through their questions </w:t>
      </w:r>
      <w:r>
        <w:rPr>
          <w:szCs w:val="24"/>
        </w:rPr>
        <w:t xml:space="preserve">and </w:t>
      </w:r>
      <w:r>
        <w:rPr>
          <w:szCs w:val="24"/>
        </w:rPr>
        <w:t>on the lab.</w:t>
      </w:r>
    </w:p>
    <w:p w:rsidR="00A3211B" w:rsidRDefault="00A3211B" w:rsidP="002C6F8C">
      <w:pPr>
        <w:rPr>
          <w:b/>
        </w:rPr>
      </w:pPr>
      <w:bookmarkStart w:id="0" w:name="_GoBack"/>
      <w:bookmarkEnd w:id="0"/>
    </w:p>
    <w:p w:rsidR="00290ACB" w:rsidRDefault="00290ACB" w:rsidP="002C6F8C">
      <w:pPr>
        <w:rPr>
          <w:b/>
          <w:szCs w:val="24"/>
        </w:rPr>
      </w:pPr>
      <w:r>
        <w:rPr>
          <w:b/>
        </w:rPr>
        <w:t xml:space="preserve">Part 2.  </w:t>
      </w:r>
      <w:r w:rsidRPr="00A2651B">
        <w:rPr>
          <w:b/>
        </w:rPr>
        <w:t xml:space="preserve">Construction and Testing of an Inverting </w:t>
      </w:r>
      <w:r>
        <w:rPr>
          <w:b/>
        </w:rPr>
        <w:t>Op-amp</w:t>
      </w:r>
      <w:r>
        <w:rPr>
          <w:b/>
          <w:szCs w:val="24"/>
        </w:rPr>
        <w:t xml:space="preserve"> </w:t>
      </w:r>
    </w:p>
    <w:p w:rsidR="006A4CE6" w:rsidRDefault="002C6F8C" w:rsidP="002C6F8C">
      <w:pPr>
        <w:rPr>
          <w:b/>
          <w:szCs w:val="24"/>
        </w:rPr>
      </w:pPr>
      <w:r>
        <w:rPr>
          <w:b/>
          <w:szCs w:val="24"/>
        </w:rPr>
        <w:t>Step 3</w:t>
      </w:r>
      <w:r w:rsidR="00E7043D">
        <w:rPr>
          <w:b/>
          <w:szCs w:val="24"/>
        </w:rPr>
        <w:t>)</w:t>
      </w:r>
      <w:r>
        <w:rPr>
          <w:b/>
          <w:szCs w:val="24"/>
        </w:rPr>
        <w:t xml:space="preserve">  Record the voltage </w:t>
      </w:r>
      <w:r w:rsidR="006A4CE6">
        <w:rPr>
          <w:b/>
          <w:szCs w:val="24"/>
        </w:rPr>
        <w:t xml:space="preserve">of the </w:t>
      </w:r>
    </w:p>
    <w:p w:rsidR="002C6F8C" w:rsidRDefault="006A4CE6" w:rsidP="002C6F8C">
      <w:r w:rsidRPr="00BC2D0D">
        <w:rPr>
          <w:b/>
          <w:u w:val="single"/>
        </w:rPr>
        <w:t>Verification</w:t>
      </w:r>
      <w:r>
        <w:t xml:space="preserve">: Plug in both power supplies as shown in Figure 4 on the lab handout and use a voltmeter to confirm that you are able to read approximately +12V at the red line on the top of the breadboard, and -12V at the red line on the bottom of the breadboard, relative to the reference node (blue line on the top or bottom of breadboard). </w:t>
      </w:r>
    </w:p>
    <w:p w:rsidR="002C6F8C" w:rsidRPr="0047300E" w:rsidRDefault="006A4CE6" w:rsidP="002C6F8C">
      <w:pPr>
        <w:pStyle w:val="ListParagraph"/>
        <w:autoSpaceDE w:val="0"/>
        <w:autoSpaceDN w:val="0"/>
        <w:adjustRightInd w:val="0"/>
        <w:spacing w:before="0"/>
        <w:jc w:val="center"/>
        <w:rPr>
          <w:szCs w:val="24"/>
        </w:rPr>
      </w:pPr>
      <w:r>
        <w:rPr>
          <w:rFonts w:ascii="TimesNewRomanPSMT" w:hAnsi="TimesNewRomanPSMT" w:cs="TimesNewRomanPSMT"/>
          <w:b/>
          <w:szCs w:val="24"/>
        </w:rPr>
        <w:br/>
      </w:r>
      <w:r w:rsidR="002C6F8C" w:rsidRPr="003C324E">
        <w:rPr>
          <w:rFonts w:ascii="TimesNewRomanPSMT" w:hAnsi="TimesNewRomanPSMT" w:cs="TimesNewRomanPSMT"/>
          <w:b/>
          <w:szCs w:val="24"/>
        </w:rPr>
        <w:t xml:space="preserve">Table </w:t>
      </w:r>
      <w:r w:rsidR="002C6F8C">
        <w:rPr>
          <w:rFonts w:ascii="TimesNewRomanPSMT" w:hAnsi="TimesNewRomanPSMT" w:cs="TimesNewRomanPSMT"/>
          <w:b/>
          <w:szCs w:val="24"/>
        </w:rPr>
        <w:t>1.  Power Supply Voltages</w:t>
      </w:r>
    </w:p>
    <w:p w:rsidR="002C6F8C" w:rsidRDefault="002C6F8C" w:rsidP="002C6F8C">
      <w:pPr>
        <w:autoSpaceDE w:val="0"/>
        <w:autoSpaceDN w:val="0"/>
        <w:adjustRightInd w:val="0"/>
        <w:spacing w:before="0"/>
        <w:ind w:left="1170" w:hanging="1170"/>
        <w:rPr>
          <w:b/>
          <w:szCs w:val="24"/>
        </w:rPr>
      </w:pPr>
    </w:p>
    <w:tbl>
      <w:tblPr>
        <w:tblStyle w:val="TableGrid"/>
        <w:tblW w:w="7038" w:type="dxa"/>
        <w:tblInd w:w="1818" w:type="dxa"/>
        <w:tblLook w:val="04A0" w:firstRow="1" w:lastRow="0" w:firstColumn="1" w:lastColumn="0" w:noHBand="0" w:noVBand="1"/>
      </w:tblPr>
      <w:tblGrid>
        <w:gridCol w:w="2924"/>
        <w:gridCol w:w="1920"/>
        <w:gridCol w:w="2194"/>
      </w:tblGrid>
      <w:tr w:rsidR="003A30EF" w:rsidTr="006A4CE6">
        <w:tc>
          <w:tcPr>
            <w:tcW w:w="3330" w:type="dxa"/>
          </w:tcPr>
          <w:p w:rsidR="003A30EF" w:rsidRDefault="003A30EF" w:rsidP="002C6F8C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  <w:r>
              <w:rPr>
                <w:b/>
                <w:szCs w:val="24"/>
              </w:rPr>
              <w:t>Name</w:t>
            </w:r>
          </w:p>
        </w:tc>
        <w:tc>
          <w:tcPr>
            <w:tcW w:w="1487" w:type="dxa"/>
          </w:tcPr>
          <w:p w:rsidR="003A30EF" w:rsidRDefault="003A30EF" w:rsidP="002C6F8C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  <w:r>
              <w:rPr>
                <w:b/>
                <w:szCs w:val="24"/>
              </w:rPr>
              <w:t>V, Volts</w:t>
            </w:r>
          </w:p>
        </w:tc>
        <w:tc>
          <w:tcPr>
            <w:tcW w:w="2221" w:type="dxa"/>
          </w:tcPr>
          <w:p w:rsidR="003A30EF" w:rsidRDefault="003A30EF" w:rsidP="002C6F8C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  <w:r>
              <w:rPr>
                <w:b/>
                <w:szCs w:val="24"/>
              </w:rPr>
              <w:t>Check, should be</w:t>
            </w:r>
          </w:p>
        </w:tc>
      </w:tr>
      <w:tr w:rsidR="003A30EF" w:rsidTr="006A4CE6">
        <w:tc>
          <w:tcPr>
            <w:tcW w:w="3330" w:type="dxa"/>
          </w:tcPr>
          <w:p w:rsidR="003A30EF" w:rsidRDefault="006A4CE6" w:rsidP="006A4CE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+12V (red line at top) to ref node (blue line at top)</w:t>
            </w:r>
          </w:p>
        </w:tc>
        <w:tc>
          <w:tcPr>
            <w:tcW w:w="1487" w:type="dxa"/>
          </w:tcPr>
          <w:p w:rsidR="003A30EF" w:rsidRDefault="003A30EF" w:rsidP="002C6F8C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</w:p>
        </w:tc>
        <w:tc>
          <w:tcPr>
            <w:tcW w:w="2221" w:type="dxa"/>
          </w:tcPr>
          <w:p w:rsidR="003A30EF" w:rsidRDefault="002E7C64" w:rsidP="002E7C64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about  12</w:t>
            </w:r>
            <w:r w:rsidR="006A4CE6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3</w:t>
            </w:r>
            <w:r w:rsidR="003A30EF">
              <w:rPr>
                <w:b/>
                <w:szCs w:val="24"/>
              </w:rPr>
              <w:t>V</w:t>
            </w:r>
          </w:p>
        </w:tc>
      </w:tr>
      <w:tr w:rsidR="003A30EF" w:rsidTr="006A4CE6">
        <w:tc>
          <w:tcPr>
            <w:tcW w:w="3330" w:type="dxa"/>
          </w:tcPr>
          <w:p w:rsidR="003A30EF" w:rsidRDefault="006A4CE6" w:rsidP="006A4CE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6A4CE6">
              <w:rPr>
                <w:b/>
                <w:szCs w:val="24"/>
              </w:rPr>
              <w:t xml:space="preserve">12V (red line at </w:t>
            </w:r>
            <w:r>
              <w:rPr>
                <w:b/>
                <w:szCs w:val="24"/>
              </w:rPr>
              <w:t>bottom</w:t>
            </w:r>
            <w:r w:rsidRPr="006A4CE6">
              <w:rPr>
                <w:b/>
                <w:szCs w:val="24"/>
              </w:rPr>
              <w:t xml:space="preserve">) to ref node (blue line at </w:t>
            </w:r>
            <w:r>
              <w:rPr>
                <w:b/>
                <w:szCs w:val="24"/>
              </w:rPr>
              <w:t>bottom</w:t>
            </w:r>
            <w:r w:rsidRPr="006A4CE6">
              <w:rPr>
                <w:b/>
                <w:szCs w:val="24"/>
              </w:rPr>
              <w:t>)</w:t>
            </w:r>
          </w:p>
        </w:tc>
        <w:tc>
          <w:tcPr>
            <w:tcW w:w="1487" w:type="dxa"/>
          </w:tcPr>
          <w:p w:rsidR="003A30EF" w:rsidRDefault="003A30EF" w:rsidP="002C6F8C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</w:p>
        </w:tc>
        <w:tc>
          <w:tcPr>
            <w:tcW w:w="2221" w:type="dxa"/>
          </w:tcPr>
          <w:p w:rsidR="003A30EF" w:rsidRDefault="003A30EF" w:rsidP="002E7C64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about -12.</w:t>
            </w:r>
            <w:r w:rsidR="002E7C64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V</w:t>
            </w:r>
          </w:p>
        </w:tc>
      </w:tr>
      <w:tr w:rsidR="006A4CE6" w:rsidTr="006A4CE6">
        <w:tc>
          <w:tcPr>
            <w:tcW w:w="3330" w:type="dxa"/>
          </w:tcPr>
          <w:p w:rsidR="006A4CE6" w:rsidRDefault="006A4CE6" w:rsidP="006A4CE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+12V (red line at top) to ref node (blue line at bottom)</w:t>
            </w:r>
          </w:p>
        </w:tc>
        <w:tc>
          <w:tcPr>
            <w:tcW w:w="1487" w:type="dxa"/>
          </w:tcPr>
          <w:p w:rsidR="006A4CE6" w:rsidRDefault="006A4CE6" w:rsidP="002C6F8C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</w:p>
        </w:tc>
        <w:tc>
          <w:tcPr>
            <w:tcW w:w="2221" w:type="dxa"/>
          </w:tcPr>
          <w:p w:rsidR="006A4CE6" w:rsidRDefault="006A4CE6" w:rsidP="002E7C64">
            <w:pPr>
              <w:autoSpaceDE w:val="0"/>
              <w:autoSpaceDN w:val="0"/>
              <w:adjustRightInd w:val="0"/>
              <w:spacing w:before="0"/>
              <w:ind w:left="1170" w:hanging="117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about  12.3V</w:t>
            </w:r>
          </w:p>
        </w:tc>
      </w:tr>
    </w:tbl>
    <w:p w:rsidR="002C6F8C" w:rsidRDefault="003A30EF" w:rsidP="002A3680">
      <w:pPr>
        <w:ind w:left="720"/>
      </w:pPr>
      <w:r>
        <w:t xml:space="preserve">If you don’t measure close to the expected values, </w:t>
      </w:r>
      <w:r w:rsidRPr="003A30EF">
        <w:rPr>
          <w:b/>
        </w:rPr>
        <w:t>STOP!!</w:t>
      </w:r>
      <w:r>
        <w:t xml:space="preserve">  </w:t>
      </w:r>
      <w:r>
        <w:br/>
        <w:t>Fix your circuit or get help before proceeding.</w:t>
      </w:r>
    </w:p>
    <w:p w:rsidR="00146C2B" w:rsidRPr="00CF608E" w:rsidRDefault="00CF608E" w:rsidP="00CF608E">
      <w:pPr>
        <w:ind w:left="720"/>
        <w:rPr>
          <w:szCs w:val="24"/>
        </w:rPr>
      </w:pPr>
      <w:r w:rsidRPr="00CF608E">
        <w:rPr>
          <w:szCs w:val="24"/>
        </w:rPr>
        <w:t>Confirm Both</w:t>
      </w:r>
      <w:r w:rsidR="006A4CE6" w:rsidRPr="00CF608E">
        <w:rPr>
          <w:szCs w:val="24"/>
        </w:rPr>
        <w:t xml:space="preserve"> LEDs </w:t>
      </w:r>
      <w:r w:rsidRPr="00CF608E">
        <w:rPr>
          <w:szCs w:val="24"/>
        </w:rPr>
        <w:t>light up</w:t>
      </w:r>
      <w:r w:rsidR="006A4CE6" w:rsidRPr="00CF608E">
        <w:rPr>
          <w:szCs w:val="24"/>
        </w:rPr>
        <w:t xml:space="preserve"> when power is applied</w:t>
      </w:r>
      <w:r w:rsidRPr="00CF608E">
        <w:rPr>
          <w:szCs w:val="24"/>
        </w:rPr>
        <w:t xml:space="preserve"> (Figure 5) </w:t>
      </w:r>
      <w:r w:rsidR="006A4CE6" w:rsidRPr="00CF608E">
        <w:rPr>
          <w:szCs w:val="24"/>
        </w:rPr>
        <w:t xml:space="preserve"> __________</w:t>
      </w:r>
    </w:p>
    <w:p w:rsidR="002A3680" w:rsidRDefault="0000342C" w:rsidP="0000342C">
      <w:pPr>
        <w:rPr>
          <w:b/>
          <w:szCs w:val="24"/>
        </w:rPr>
      </w:pPr>
      <w:r>
        <w:rPr>
          <w:b/>
          <w:szCs w:val="24"/>
        </w:rPr>
        <w:t>Step 4</w:t>
      </w:r>
      <w:r w:rsidR="00E7043D">
        <w:rPr>
          <w:b/>
          <w:szCs w:val="24"/>
        </w:rPr>
        <w:t>)</w:t>
      </w:r>
      <w:r>
        <w:rPr>
          <w:b/>
          <w:szCs w:val="24"/>
        </w:rPr>
        <w:t xml:space="preserve">  </w:t>
      </w:r>
      <w:r w:rsidR="002A3680">
        <w:rPr>
          <w:b/>
          <w:szCs w:val="24"/>
        </w:rPr>
        <w:t xml:space="preserve">Record the range of your variable voltage source at the “0-5V variable” wire on your breadboard while turning the potentiometer shaft with a screwdriver. </w:t>
      </w:r>
    </w:p>
    <w:p w:rsidR="002A3680" w:rsidRPr="00146C2B" w:rsidRDefault="002A3680" w:rsidP="00146C2B">
      <w:r>
        <w:rPr>
          <w:b/>
          <w:szCs w:val="24"/>
        </w:rPr>
        <w:tab/>
      </w:r>
      <w:r w:rsidRPr="00146C2B">
        <w:t xml:space="preserve">Minimum voltage (should be </w:t>
      </w:r>
      <w:r w:rsidR="009F7527">
        <w:t>approx -12</w:t>
      </w:r>
      <w:r w:rsidRPr="00146C2B">
        <w:t>V) __________</w:t>
      </w:r>
      <w:r w:rsidRPr="00146C2B">
        <w:br/>
      </w:r>
      <w:r w:rsidRPr="00146C2B">
        <w:tab/>
        <w:t>Maximum voltage (should be</w:t>
      </w:r>
      <w:r w:rsidR="009F7527">
        <w:t xml:space="preserve"> approx. +12</w:t>
      </w:r>
      <w:r w:rsidRPr="00146C2B">
        <w:t>V)__________</w:t>
      </w:r>
    </w:p>
    <w:p w:rsidR="002A3680" w:rsidRDefault="002A3680" w:rsidP="002A3680">
      <w:pPr>
        <w:ind w:left="720"/>
      </w:pPr>
      <w:r>
        <w:rPr>
          <w:b/>
          <w:szCs w:val="24"/>
        </w:rPr>
        <w:lastRenderedPageBreak/>
        <w:t>If you don’t measure close to the expected values, STOP!!</w:t>
      </w:r>
      <w:r>
        <w:rPr>
          <w:b/>
          <w:szCs w:val="24"/>
        </w:rPr>
        <w:br/>
      </w:r>
      <w:r>
        <w:t>Fix your circuit or get help before proceeding.</w:t>
      </w:r>
    </w:p>
    <w:p w:rsidR="00146C2B" w:rsidRPr="00146C2B" w:rsidRDefault="00146C2B" w:rsidP="002A3680">
      <w:pPr>
        <w:ind w:left="720"/>
      </w:pPr>
      <w:r w:rsidRPr="00146C2B">
        <w:rPr>
          <w:szCs w:val="24"/>
        </w:rPr>
        <w:t xml:space="preserve">Adjust your variable voltage source to </w:t>
      </w:r>
      <w:r>
        <w:rPr>
          <w:szCs w:val="24"/>
        </w:rPr>
        <w:t>~</w:t>
      </w:r>
      <w:r w:rsidR="009F7527">
        <w:rPr>
          <w:szCs w:val="24"/>
        </w:rPr>
        <w:t xml:space="preserve"> </w:t>
      </w:r>
      <w:r w:rsidRPr="00146C2B">
        <w:rPr>
          <w:szCs w:val="24"/>
        </w:rPr>
        <w:t>0.5V and record: __________</w:t>
      </w:r>
    </w:p>
    <w:p w:rsidR="00146C2B" w:rsidRDefault="00146C2B" w:rsidP="0000342C">
      <w:pPr>
        <w:rPr>
          <w:b/>
          <w:szCs w:val="24"/>
        </w:rPr>
      </w:pPr>
    </w:p>
    <w:p w:rsidR="0000342C" w:rsidRDefault="002A3680" w:rsidP="0000342C">
      <w:pPr>
        <w:rPr>
          <w:b/>
          <w:szCs w:val="24"/>
        </w:rPr>
      </w:pPr>
      <w:r>
        <w:rPr>
          <w:b/>
          <w:szCs w:val="24"/>
        </w:rPr>
        <w:t xml:space="preserve">Step 5) </w:t>
      </w:r>
      <w:r w:rsidR="0000342C">
        <w:rPr>
          <w:b/>
          <w:szCs w:val="24"/>
        </w:rPr>
        <w:t xml:space="preserve">Record the results of your </w:t>
      </w:r>
      <w:r w:rsidR="00E7043D">
        <w:rPr>
          <w:b/>
          <w:szCs w:val="24"/>
        </w:rPr>
        <w:t xml:space="preserve">inverting </w:t>
      </w:r>
      <w:r w:rsidR="0000342C">
        <w:rPr>
          <w:b/>
          <w:szCs w:val="24"/>
        </w:rPr>
        <w:t>op-amp circuit testing.</w:t>
      </w:r>
    </w:p>
    <w:p w:rsidR="00146C2B" w:rsidRDefault="00146C2B" w:rsidP="0000342C">
      <w:pPr>
        <w:rPr>
          <w:b/>
          <w:szCs w:val="24"/>
        </w:rPr>
      </w:pPr>
    </w:p>
    <w:p w:rsidR="002A3680" w:rsidRDefault="002A3680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b/>
          <w:szCs w:val="24"/>
        </w:rPr>
      </w:pPr>
    </w:p>
    <w:p w:rsidR="00075C37" w:rsidRPr="0047300E" w:rsidRDefault="00075C37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szCs w:val="24"/>
        </w:rPr>
      </w:pPr>
      <w:r w:rsidRPr="003C324E">
        <w:rPr>
          <w:rFonts w:ascii="TimesNewRomanPSMT" w:hAnsi="TimesNewRomanPSMT" w:cs="TimesNewRomanPSMT"/>
          <w:b/>
          <w:szCs w:val="24"/>
        </w:rPr>
        <w:t xml:space="preserve">Table </w:t>
      </w:r>
      <w:r w:rsidR="002A3680">
        <w:rPr>
          <w:rFonts w:ascii="TimesNewRomanPSMT" w:hAnsi="TimesNewRomanPSMT" w:cs="TimesNewRomanPSMT"/>
          <w:b/>
          <w:szCs w:val="24"/>
        </w:rPr>
        <w:t>2</w:t>
      </w:r>
      <w:r>
        <w:rPr>
          <w:rFonts w:ascii="TimesNewRomanPSMT" w:hAnsi="TimesNewRomanPSMT" w:cs="TimesNewRomanPSMT"/>
          <w:b/>
          <w:szCs w:val="24"/>
        </w:rPr>
        <w:t>.  Resistor Measurements</w:t>
      </w:r>
    </w:p>
    <w:p w:rsidR="00075C37" w:rsidRDefault="00075C37" w:rsidP="005B3966">
      <w:pPr>
        <w:autoSpaceDE w:val="0"/>
        <w:autoSpaceDN w:val="0"/>
        <w:adjustRightInd w:val="0"/>
        <w:spacing w:before="0"/>
        <w:rPr>
          <w:b/>
          <w:szCs w:val="24"/>
        </w:rPr>
      </w:pP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075C37" w:rsidTr="006223E6"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Name</w:t>
            </w:r>
          </w:p>
        </w:tc>
        <w:tc>
          <w:tcPr>
            <w:tcW w:w="2214" w:type="dxa"/>
          </w:tcPr>
          <w:p w:rsidR="00075C37" w:rsidRDefault="00075C37" w:rsidP="000338E1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="000338E1">
              <w:rPr>
                <w:b/>
                <w:szCs w:val="24"/>
              </w:rPr>
              <w:t>1</w:t>
            </w: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Rf</w:t>
            </w: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R_load</w:t>
            </w:r>
          </w:p>
        </w:tc>
      </w:tr>
      <w:tr w:rsidR="00075C37" w:rsidTr="006223E6"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Nominal</w:t>
            </w: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3300</w:t>
            </w: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10000</w:t>
            </w: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</w:tr>
      <w:tr w:rsidR="00075C37" w:rsidTr="006223E6"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DMM Ohmmeter</w:t>
            </w: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2214" w:type="dxa"/>
          </w:tcPr>
          <w:p w:rsidR="00075C37" w:rsidRDefault="00075C37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</w:tbl>
    <w:p w:rsidR="00146C2B" w:rsidRDefault="00146C2B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b/>
          <w:szCs w:val="24"/>
        </w:rPr>
      </w:pPr>
    </w:p>
    <w:p w:rsidR="00146C2B" w:rsidRDefault="00146C2B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b/>
          <w:szCs w:val="24"/>
        </w:rPr>
      </w:pPr>
    </w:p>
    <w:p w:rsidR="00146C2B" w:rsidRDefault="00146C2B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b/>
          <w:szCs w:val="24"/>
        </w:rPr>
      </w:pPr>
    </w:p>
    <w:p w:rsidR="00146C2B" w:rsidRDefault="00146C2B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b/>
          <w:szCs w:val="24"/>
        </w:rPr>
      </w:pPr>
    </w:p>
    <w:p w:rsidR="00D31DD8" w:rsidRDefault="00D31DD8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rFonts w:ascii="TimesNewRomanPSMT" w:hAnsi="TimesNewRomanPSMT" w:cs="TimesNewRomanPSMT"/>
          <w:b/>
          <w:szCs w:val="24"/>
        </w:rPr>
      </w:pPr>
      <w:r w:rsidRPr="003C324E">
        <w:rPr>
          <w:rFonts w:ascii="TimesNewRomanPSMT" w:hAnsi="TimesNewRomanPSMT" w:cs="TimesNewRomanPSMT"/>
          <w:b/>
          <w:szCs w:val="24"/>
        </w:rPr>
        <w:t xml:space="preserve">Table </w:t>
      </w:r>
      <w:r w:rsidR="00146C2B">
        <w:rPr>
          <w:rFonts w:ascii="TimesNewRomanPSMT" w:hAnsi="TimesNewRomanPSMT" w:cs="TimesNewRomanPSMT"/>
          <w:b/>
          <w:szCs w:val="24"/>
        </w:rPr>
        <w:t>3</w:t>
      </w:r>
      <w:r>
        <w:rPr>
          <w:rFonts w:ascii="TimesNewRomanPSMT" w:hAnsi="TimesNewRomanPSMT" w:cs="TimesNewRomanPSMT"/>
          <w:b/>
          <w:szCs w:val="24"/>
        </w:rPr>
        <w:t>.  Inverting Op-amp DC Sweep Measurements</w:t>
      </w:r>
    </w:p>
    <w:p w:rsidR="00DE0EDF" w:rsidRPr="0047300E" w:rsidRDefault="000321F3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szCs w:val="24"/>
        </w:rPr>
      </w:pPr>
      <w:r>
        <w:rPr>
          <w:rFonts w:ascii="TimesNewRomanPSMT" w:hAnsi="TimesNewRomanPSMT" w:cs="TimesNewRomanPSMT"/>
          <w:b/>
          <w:szCs w:val="24"/>
        </w:rPr>
        <w:t xml:space="preserve">Vn should be around 0V </w:t>
      </w:r>
      <w:r w:rsidR="00506A70">
        <w:rPr>
          <w:rFonts w:ascii="TimesNewRomanPSMT" w:hAnsi="TimesNewRomanPSMT" w:cs="TimesNewRomanPSMT"/>
          <w:b/>
          <w:szCs w:val="24"/>
        </w:rPr>
        <w:t>when</w:t>
      </w:r>
      <w:r>
        <w:rPr>
          <w:rFonts w:ascii="TimesNewRomanPSMT" w:hAnsi="TimesNewRomanPSMT" w:cs="TimesNewRomanPSMT"/>
          <w:b/>
          <w:szCs w:val="24"/>
        </w:rPr>
        <w:t xml:space="preserve"> </w:t>
      </w:r>
      <w:r w:rsidR="009659B3">
        <w:rPr>
          <w:rFonts w:ascii="TimesNewRomanPSMT" w:hAnsi="TimesNewRomanPSMT" w:cs="TimesNewRomanPSMT"/>
          <w:b/>
          <w:szCs w:val="24"/>
        </w:rPr>
        <w:t xml:space="preserve">the magnitude of </w:t>
      </w:r>
      <w:r w:rsidR="006A1462">
        <w:rPr>
          <w:rFonts w:ascii="TimesNewRomanPSMT" w:hAnsi="TimesNewRomanPSMT" w:cs="TimesNewRomanPSMT"/>
          <w:b/>
          <w:szCs w:val="24"/>
        </w:rPr>
        <w:t xml:space="preserve">Vin </w:t>
      </w:r>
      <w:r w:rsidR="00506A70">
        <w:rPr>
          <w:rFonts w:ascii="TimesNewRomanPSMT" w:hAnsi="TimesNewRomanPSMT" w:cs="TimesNewRomanPSMT"/>
          <w:b/>
          <w:szCs w:val="24"/>
        </w:rPr>
        <w:t xml:space="preserve"> &lt; </w:t>
      </w:r>
      <w:r w:rsidR="009659B3">
        <w:rPr>
          <w:rFonts w:ascii="TimesNewRomanPSMT" w:hAnsi="TimesNewRomanPSMT" w:cs="TimesNewRomanPSMT"/>
          <w:b/>
          <w:szCs w:val="24"/>
        </w:rPr>
        <w:t>~</w:t>
      </w:r>
      <w:r w:rsidR="006A1462">
        <w:rPr>
          <w:rFonts w:ascii="TimesNewRomanPSMT" w:hAnsi="TimesNewRomanPSMT" w:cs="TimesNewRomanPSMT"/>
          <w:b/>
          <w:szCs w:val="24"/>
        </w:rPr>
        <w:t xml:space="preserve"> 3V</w:t>
      </w:r>
    </w:p>
    <w:p w:rsidR="00D31DD8" w:rsidRPr="00D31DD8" w:rsidRDefault="00D31DD8" w:rsidP="005B3966">
      <w:pPr>
        <w:autoSpaceDE w:val="0"/>
        <w:autoSpaceDN w:val="0"/>
        <w:adjustRightInd w:val="0"/>
        <w:spacing w:before="0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14"/>
        <w:gridCol w:w="1714"/>
        <w:gridCol w:w="1717"/>
      </w:tblGrid>
      <w:tr w:rsidR="00D31DD8" w:rsidRPr="00D31DD8" w:rsidTr="00D31DD8">
        <w:tc>
          <w:tcPr>
            <w:tcW w:w="1771" w:type="dxa"/>
          </w:tcPr>
          <w:p w:rsidR="00D31DD8" w:rsidRPr="00D31DD8" w:rsidRDefault="00D31DD8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Vin (nominal)</w:t>
            </w:r>
          </w:p>
        </w:tc>
        <w:tc>
          <w:tcPr>
            <w:tcW w:w="1771" w:type="dxa"/>
          </w:tcPr>
          <w:p w:rsidR="00D31DD8" w:rsidRPr="00D31DD8" w:rsidRDefault="00D31DD8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Vin (measure)</w:t>
            </w:r>
          </w:p>
        </w:tc>
        <w:tc>
          <w:tcPr>
            <w:tcW w:w="1771" w:type="dxa"/>
          </w:tcPr>
          <w:p w:rsidR="00D31DD8" w:rsidRPr="00D31DD8" w:rsidRDefault="000338E1" w:rsidP="00DE0EDF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IN</w:t>
            </w:r>
            <w:r w:rsidR="00D31DD8">
              <w:rPr>
                <w:b/>
                <w:szCs w:val="24"/>
              </w:rPr>
              <w:t>+</w:t>
            </w:r>
            <w:r w:rsidR="00DE0EDF">
              <w:rPr>
                <w:b/>
                <w:szCs w:val="24"/>
              </w:rPr>
              <w:t xml:space="preserve"> (Vp) </w:t>
            </w:r>
          </w:p>
        </w:tc>
        <w:tc>
          <w:tcPr>
            <w:tcW w:w="1771" w:type="dxa"/>
          </w:tcPr>
          <w:p w:rsidR="00DE0EDF" w:rsidRPr="00D31DD8" w:rsidRDefault="000338E1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IN</w:t>
            </w:r>
            <w:r w:rsidR="00D31DD8">
              <w:rPr>
                <w:b/>
                <w:szCs w:val="24"/>
              </w:rPr>
              <w:t>-</w:t>
            </w:r>
            <w:r w:rsidR="00DE0EDF">
              <w:rPr>
                <w:b/>
                <w:szCs w:val="24"/>
              </w:rPr>
              <w:t xml:space="preserve"> (Vn)</w:t>
            </w:r>
          </w:p>
        </w:tc>
        <w:tc>
          <w:tcPr>
            <w:tcW w:w="1772" w:type="dxa"/>
          </w:tcPr>
          <w:p w:rsidR="00D31DD8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="00D31DD8">
              <w:rPr>
                <w:b/>
                <w:szCs w:val="24"/>
              </w:rPr>
              <w:t>out</w:t>
            </w:r>
          </w:p>
        </w:tc>
      </w:tr>
      <w:tr w:rsidR="00506A70" w:rsidRPr="00D31DD8" w:rsidTr="00D31DD8">
        <w:tc>
          <w:tcPr>
            <w:tcW w:w="1771" w:type="dxa"/>
          </w:tcPr>
          <w:p w:rsidR="00506A70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-5</w:t>
            </w: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506A70" w:rsidRPr="00D31DD8" w:rsidTr="00D31DD8">
        <w:tc>
          <w:tcPr>
            <w:tcW w:w="1771" w:type="dxa"/>
          </w:tcPr>
          <w:p w:rsidR="00506A70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-4</w:t>
            </w: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506A70" w:rsidRPr="00D31DD8" w:rsidTr="00D31DD8">
        <w:tc>
          <w:tcPr>
            <w:tcW w:w="1771" w:type="dxa"/>
          </w:tcPr>
          <w:p w:rsidR="00506A70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-3</w:t>
            </w: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506A70" w:rsidRPr="00D31DD8" w:rsidTr="00D31DD8">
        <w:tc>
          <w:tcPr>
            <w:tcW w:w="1771" w:type="dxa"/>
          </w:tcPr>
          <w:p w:rsidR="00506A70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-2</w:t>
            </w: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506A70" w:rsidRPr="00D31DD8" w:rsidTr="00D31DD8">
        <w:tc>
          <w:tcPr>
            <w:tcW w:w="1771" w:type="dxa"/>
          </w:tcPr>
          <w:p w:rsidR="00506A70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-1</w:t>
            </w: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506A70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D31DD8" w:rsidRPr="00D31DD8" w:rsidTr="00D31DD8">
        <w:tc>
          <w:tcPr>
            <w:tcW w:w="1771" w:type="dxa"/>
          </w:tcPr>
          <w:p w:rsidR="00D31DD8" w:rsidRPr="00D31DD8" w:rsidRDefault="00506A70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771" w:type="dxa"/>
          </w:tcPr>
          <w:p w:rsidR="00D31DD8" w:rsidRPr="00D31DD8" w:rsidRDefault="00D31DD8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D31DD8" w:rsidRPr="00D31DD8" w:rsidRDefault="00D31DD8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D31DD8" w:rsidRPr="00D31DD8" w:rsidRDefault="00D31DD8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D31DD8" w:rsidRPr="00D31DD8" w:rsidRDefault="00D31DD8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33521D" w:rsidRPr="00D31DD8" w:rsidTr="00D31DD8">
        <w:tc>
          <w:tcPr>
            <w:tcW w:w="1771" w:type="dxa"/>
          </w:tcPr>
          <w:p w:rsidR="0033521D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33521D" w:rsidRPr="00D31DD8" w:rsidTr="00D31DD8">
        <w:tc>
          <w:tcPr>
            <w:tcW w:w="1771" w:type="dxa"/>
          </w:tcPr>
          <w:p w:rsidR="0033521D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33521D" w:rsidRPr="00D31DD8" w:rsidTr="00D31DD8">
        <w:tc>
          <w:tcPr>
            <w:tcW w:w="1771" w:type="dxa"/>
          </w:tcPr>
          <w:p w:rsidR="0033521D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33521D" w:rsidRPr="00D31DD8" w:rsidTr="00D31DD8">
        <w:tc>
          <w:tcPr>
            <w:tcW w:w="1771" w:type="dxa"/>
          </w:tcPr>
          <w:p w:rsidR="0033521D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33521D" w:rsidRPr="00D31DD8" w:rsidTr="00D31DD8">
        <w:tc>
          <w:tcPr>
            <w:tcW w:w="1771" w:type="dxa"/>
          </w:tcPr>
          <w:p w:rsidR="0033521D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33521D" w:rsidRPr="00D31DD8" w:rsidRDefault="0033521D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</w:tbl>
    <w:p w:rsidR="00E335AD" w:rsidRDefault="000338E1" w:rsidP="005B3966">
      <w:r>
        <w:t>In</w:t>
      </w:r>
      <w:r w:rsidR="00E335AD">
        <w:t xml:space="preserve">sert a photo of your breadboard </w:t>
      </w:r>
      <w:r>
        <w:t xml:space="preserve">here showing the </w:t>
      </w:r>
      <w:r w:rsidR="00506A70">
        <w:t>value of V</w:t>
      </w:r>
      <w:r w:rsidR="009659B3">
        <w:t>out when a voltage of 1V is applied to the input of the inverting op-amp.</w:t>
      </w:r>
    </w:p>
    <w:p w:rsidR="00E7043D" w:rsidRDefault="00E7043D" w:rsidP="005B3966"/>
    <w:p w:rsidR="004D61DD" w:rsidRDefault="0033521D" w:rsidP="005B3966">
      <w:r>
        <w:t>Open Free</w:t>
      </w:r>
      <w:r w:rsidR="00506A70">
        <w:t>Mat and use your data to plot V</w:t>
      </w:r>
      <w:r>
        <w:t>out as a function of Vin</w:t>
      </w:r>
      <w:r w:rsidR="00506A70">
        <w:t xml:space="preserve"> (this means Vin on the x-axis)</w:t>
      </w:r>
      <w:r>
        <w:t xml:space="preserve">. </w:t>
      </w:r>
      <w:r w:rsidR="00506A70">
        <w:t xml:space="preserve">Add titles and labels, including units. </w:t>
      </w:r>
      <w:r>
        <w:t>Include the plot here.</w:t>
      </w:r>
    </w:p>
    <w:p w:rsidR="00E15086" w:rsidRDefault="0033521D" w:rsidP="005B3966">
      <w:r>
        <w:t xml:space="preserve"> </w:t>
      </w:r>
    </w:p>
    <w:p w:rsidR="00693FA8" w:rsidRPr="00693FA8" w:rsidRDefault="00693FA8" w:rsidP="005B3966">
      <w:pPr>
        <w:rPr>
          <w:b/>
        </w:rPr>
      </w:pPr>
      <w:r w:rsidRPr="00693FA8">
        <w:rPr>
          <w:b/>
        </w:rPr>
        <w:t>Inverting Op-Amp Questions</w:t>
      </w:r>
    </w:p>
    <w:p w:rsidR="009A23ED" w:rsidRDefault="0033521D" w:rsidP="005B3966">
      <w:pPr>
        <w:pStyle w:val="ListParagraph"/>
        <w:numPr>
          <w:ilvl w:val="0"/>
          <w:numId w:val="5"/>
        </w:numPr>
      </w:pPr>
      <w:r>
        <w:lastRenderedPageBreak/>
        <w:t>What is the theoretical gain of your op-amp circuit</w:t>
      </w:r>
      <w:r w:rsidR="00177708">
        <w:t xml:space="preserve"> based on the actual resistor values used</w:t>
      </w:r>
      <w:r>
        <w:t xml:space="preserve">? </w:t>
      </w:r>
    </w:p>
    <w:p w:rsidR="00693FA8" w:rsidRDefault="00693FA8" w:rsidP="00693FA8">
      <w:pPr>
        <w:pStyle w:val="ListParagraph"/>
      </w:pPr>
    </w:p>
    <w:p w:rsidR="0033521D" w:rsidRDefault="0033521D" w:rsidP="00693FA8">
      <w:pPr>
        <w:pStyle w:val="ListParagraph"/>
        <w:numPr>
          <w:ilvl w:val="0"/>
          <w:numId w:val="5"/>
        </w:numPr>
      </w:pPr>
      <w:r>
        <w:t>What is the actual</w:t>
      </w:r>
      <w:r w:rsidR="00177708">
        <w:t xml:space="preserve"> gain of your op-am</w:t>
      </w:r>
      <w:r w:rsidR="00506A70">
        <w:t>p circuit, based on the ratio V</w:t>
      </w:r>
      <w:r w:rsidR="00693FA8">
        <w:t xml:space="preserve">out/Vin in the </w:t>
      </w:r>
      <w:r w:rsidR="00693FA8" w:rsidRPr="00693FA8">
        <w:rPr>
          <w:i/>
        </w:rPr>
        <w:t>linear range</w:t>
      </w:r>
      <w:r w:rsidR="00693FA8">
        <w:t xml:space="preserve"> of the plot you created? </w:t>
      </w:r>
    </w:p>
    <w:p w:rsidR="00693FA8" w:rsidRDefault="00693FA8" w:rsidP="00693FA8">
      <w:pPr>
        <w:pStyle w:val="ListParagraph"/>
      </w:pPr>
    </w:p>
    <w:p w:rsidR="00E335AD" w:rsidRDefault="00693FA8" w:rsidP="005B3966">
      <w:pPr>
        <w:pStyle w:val="ListParagraph"/>
        <w:numPr>
          <w:ilvl w:val="0"/>
          <w:numId w:val="5"/>
        </w:numPr>
      </w:pPr>
      <w:r>
        <w:t xml:space="preserve">At what values of Vin does </w:t>
      </w:r>
      <w:r w:rsidRPr="00693FA8">
        <w:rPr>
          <w:i/>
        </w:rPr>
        <w:t>saturation</w:t>
      </w:r>
      <w:r>
        <w:t xml:space="preserve"> begin to occur (the part of the curve that deviates from a straight line)?</w:t>
      </w:r>
    </w:p>
    <w:p w:rsidR="00693FA8" w:rsidRDefault="00693FA8" w:rsidP="00693FA8">
      <w:pPr>
        <w:pStyle w:val="ListParagraph"/>
      </w:pPr>
    </w:p>
    <w:p w:rsidR="00693FA8" w:rsidRDefault="00693FA8" w:rsidP="00693FA8">
      <w:pPr>
        <w:pStyle w:val="ListParagraph"/>
      </w:pPr>
    </w:p>
    <w:p w:rsidR="00E335AD" w:rsidRDefault="00E335AD" w:rsidP="00693FA8">
      <w:pPr>
        <w:pStyle w:val="ListParagraph"/>
        <w:numPr>
          <w:ilvl w:val="0"/>
          <w:numId w:val="5"/>
        </w:numPr>
      </w:pPr>
      <w:r>
        <w:t>You should hav</w:t>
      </w:r>
      <w:r w:rsidR="00E7043D">
        <w:t>e</w:t>
      </w:r>
      <w:r>
        <w:t xml:space="preserve"> noticed that </w:t>
      </w:r>
      <w:r w:rsidR="00506A70">
        <w:t>IN</w:t>
      </w:r>
      <w:r>
        <w:t xml:space="preserve">- </w:t>
      </w:r>
      <w:r w:rsidR="00506A70">
        <w:t xml:space="preserve">(Vn) </w:t>
      </w:r>
      <w:r>
        <w:t>is zero</w:t>
      </w:r>
      <w:r w:rsidR="00693FA8">
        <w:t xml:space="preserve"> over most of the range -3V &lt; </w:t>
      </w:r>
      <w:r w:rsidR="006A1462">
        <w:t xml:space="preserve"> Vin</w:t>
      </w:r>
      <w:r w:rsidR="00693FA8">
        <w:t xml:space="preserve"> &lt; 3V</w:t>
      </w:r>
      <w:r>
        <w:t>. Why is that?</w:t>
      </w:r>
      <w:r w:rsidR="00693FA8">
        <w:t xml:space="preserve"> </w:t>
      </w:r>
    </w:p>
    <w:p w:rsidR="00693FA8" w:rsidRDefault="00693FA8" w:rsidP="00693FA8">
      <w:pPr>
        <w:pStyle w:val="ListParagraph"/>
      </w:pPr>
    </w:p>
    <w:p w:rsidR="00693FA8" w:rsidRDefault="00693FA8" w:rsidP="00693FA8">
      <w:pPr>
        <w:pStyle w:val="ListParagraph"/>
        <w:numPr>
          <w:ilvl w:val="0"/>
          <w:numId w:val="5"/>
        </w:numPr>
      </w:pPr>
      <w:r>
        <w:t xml:space="preserve">Why </w:t>
      </w:r>
      <w:r w:rsidR="00181102">
        <w:t xml:space="preserve">does Vn not remain equal to Vp when the amplifier is in saturation? </w:t>
      </w:r>
    </w:p>
    <w:p w:rsidR="00E335AD" w:rsidRDefault="00E335AD" w:rsidP="005B3966"/>
    <w:p w:rsidR="00B50609" w:rsidRDefault="005B3966" w:rsidP="005B3966">
      <w:pPr>
        <w:rPr>
          <w:b/>
          <w:szCs w:val="24"/>
        </w:rPr>
      </w:pPr>
      <w:r>
        <w:rPr>
          <w:b/>
          <w:szCs w:val="24"/>
        </w:rPr>
        <w:t xml:space="preserve">Step </w:t>
      </w:r>
      <w:r w:rsidR="00E7043D">
        <w:rPr>
          <w:b/>
          <w:szCs w:val="24"/>
        </w:rPr>
        <w:t>5)</w:t>
      </w:r>
      <w:r w:rsidR="00B50609">
        <w:rPr>
          <w:b/>
          <w:szCs w:val="24"/>
        </w:rPr>
        <w:t xml:space="preserve">  Record the results of your</w:t>
      </w:r>
      <w:r w:rsidR="000762C9">
        <w:rPr>
          <w:b/>
          <w:szCs w:val="24"/>
        </w:rPr>
        <w:t xml:space="preserve"> Non-Inverting</w:t>
      </w:r>
      <w:r w:rsidR="00B50609">
        <w:rPr>
          <w:b/>
          <w:szCs w:val="24"/>
        </w:rPr>
        <w:t xml:space="preserve"> op-amp circuit testing.</w:t>
      </w:r>
    </w:p>
    <w:p w:rsidR="00033EEB" w:rsidRDefault="00B50609" w:rsidP="00033EEB">
      <w:r w:rsidRPr="00240935">
        <w:t xml:space="preserve"> </w:t>
      </w:r>
      <w:r w:rsidR="00033EEB">
        <w:t>To change from an Inverting to a Non-Inverting amplifier, all you have to do is:</w:t>
      </w:r>
    </w:p>
    <w:p w:rsidR="00033EEB" w:rsidRDefault="00033EEB" w:rsidP="00033EEB">
      <w:pPr>
        <w:pStyle w:val="ListParagraph"/>
        <w:numPr>
          <w:ilvl w:val="0"/>
          <w:numId w:val="7"/>
        </w:numPr>
      </w:pPr>
      <w:r>
        <w:t>Remove the ground wire from the V- (or IN-) terminal</w:t>
      </w:r>
    </w:p>
    <w:p w:rsidR="00033EEB" w:rsidRDefault="00033EEB" w:rsidP="00033EEB">
      <w:pPr>
        <w:pStyle w:val="ListParagraph"/>
        <w:numPr>
          <w:ilvl w:val="0"/>
          <w:numId w:val="7"/>
        </w:numPr>
      </w:pPr>
      <w:r>
        <w:t>Connect the variable voltage source (potentiometer) to the V- (or IN-) terminal.</w:t>
      </w:r>
    </w:p>
    <w:p w:rsidR="00033EEB" w:rsidRDefault="00033EEB" w:rsidP="00033EEB">
      <w:pPr>
        <w:pStyle w:val="ListParagraph"/>
        <w:numPr>
          <w:ilvl w:val="0"/>
          <w:numId w:val="7"/>
        </w:numPr>
      </w:pPr>
      <w:r>
        <w:t xml:space="preserve">Ground the left side of R1. </w:t>
      </w:r>
    </w:p>
    <w:p w:rsidR="00B50609" w:rsidRPr="00240935" w:rsidRDefault="00B50609" w:rsidP="005B3966"/>
    <w:p w:rsidR="00B50609" w:rsidRPr="0047300E" w:rsidRDefault="00B50609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szCs w:val="24"/>
        </w:rPr>
      </w:pPr>
      <w:r w:rsidRPr="003C324E">
        <w:rPr>
          <w:rFonts w:ascii="TimesNewRomanPSMT" w:hAnsi="TimesNewRomanPSMT" w:cs="TimesNewRomanPSMT"/>
          <w:b/>
          <w:szCs w:val="24"/>
        </w:rPr>
        <w:t xml:space="preserve">Table </w:t>
      </w:r>
      <w:r w:rsidR="00B33E1C">
        <w:rPr>
          <w:rFonts w:ascii="TimesNewRomanPSMT" w:hAnsi="TimesNewRomanPSMT" w:cs="TimesNewRomanPSMT"/>
          <w:b/>
          <w:szCs w:val="24"/>
        </w:rPr>
        <w:t>4</w:t>
      </w:r>
      <w:r>
        <w:rPr>
          <w:rFonts w:ascii="TimesNewRomanPSMT" w:hAnsi="TimesNewRomanPSMT" w:cs="TimesNewRomanPSMT"/>
          <w:b/>
          <w:szCs w:val="24"/>
        </w:rPr>
        <w:t>.  Resistor Measurements</w:t>
      </w:r>
    </w:p>
    <w:p w:rsidR="00B50609" w:rsidRDefault="00B50609" w:rsidP="005B3966">
      <w:pPr>
        <w:autoSpaceDE w:val="0"/>
        <w:autoSpaceDN w:val="0"/>
        <w:adjustRightInd w:val="0"/>
        <w:spacing w:before="0"/>
        <w:rPr>
          <w:b/>
          <w:szCs w:val="24"/>
        </w:rPr>
      </w:pP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B50609" w:rsidTr="006223E6"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Name</w:t>
            </w:r>
          </w:p>
        </w:tc>
        <w:tc>
          <w:tcPr>
            <w:tcW w:w="2214" w:type="dxa"/>
          </w:tcPr>
          <w:p w:rsidR="00B50609" w:rsidRDefault="00B50609" w:rsidP="00564294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="00564294">
              <w:rPr>
                <w:b/>
                <w:szCs w:val="24"/>
              </w:rPr>
              <w:t>1</w:t>
            </w: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Rf</w:t>
            </w: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R_load</w:t>
            </w:r>
          </w:p>
        </w:tc>
      </w:tr>
      <w:tr w:rsidR="00B50609" w:rsidTr="006223E6"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Nominal</w:t>
            </w: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3300</w:t>
            </w: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10000</w:t>
            </w: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</w:tr>
      <w:tr w:rsidR="00B50609" w:rsidTr="006223E6"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DMM Ohmmeter</w:t>
            </w: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2214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</w:tbl>
    <w:p w:rsidR="00B50609" w:rsidRPr="0047300E" w:rsidRDefault="00B50609" w:rsidP="005B3966">
      <w:pPr>
        <w:pStyle w:val="ListParagraph"/>
        <w:autoSpaceDE w:val="0"/>
        <w:autoSpaceDN w:val="0"/>
        <w:adjustRightInd w:val="0"/>
        <w:spacing w:before="0"/>
        <w:jc w:val="center"/>
        <w:rPr>
          <w:szCs w:val="24"/>
        </w:rPr>
      </w:pPr>
      <w:r>
        <w:rPr>
          <w:rFonts w:ascii="TimesNewRomanPSMT" w:hAnsi="TimesNewRomanPSMT" w:cs="TimesNewRomanPSMT"/>
          <w:b/>
          <w:szCs w:val="24"/>
        </w:rPr>
        <w:br/>
      </w:r>
      <w:r w:rsidRPr="003C324E">
        <w:rPr>
          <w:rFonts w:ascii="TimesNewRomanPSMT" w:hAnsi="TimesNewRomanPSMT" w:cs="TimesNewRomanPSMT"/>
          <w:b/>
          <w:szCs w:val="24"/>
        </w:rPr>
        <w:t xml:space="preserve">Table </w:t>
      </w:r>
      <w:r w:rsidR="00B33E1C">
        <w:rPr>
          <w:rFonts w:ascii="TimesNewRomanPSMT" w:hAnsi="TimesNewRomanPSMT" w:cs="TimesNewRomanPSMT"/>
          <w:b/>
          <w:szCs w:val="24"/>
        </w:rPr>
        <w:t>5</w:t>
      </w:r>
      <w:r>
        <w:rPr>
          <w:rFonts w:ascii="TimesNewRomanPSMT" w:hAnsi="TimesNewRomanPSMT" w:cs="TimesNewRomanPSMT"/>
          <w:b/>
          <w:szCs w:val="24"/>
        </w:rPr>
        <w:t xml:space="preserve">.  </w:t>
      </w:r>
      <w:r w:rsidR="000762C9">
        <w:rPr>
          <w:rFonts w:ascii="TimesNewRomanPSMT" w:hAnsi="TimesNewRomanPSMT" w:cs="TimesNewRomanPSMT"/>
          <w:b/>
          <w:szCs w:val="24"/>
        </w:rPr>
        <w:t>Non-</w:t>
      </w:r>
      <w:r>
        <w:rPr>
          <w:rFonts w:ascii="TimesNewRomanPSMT" w:hAnsi="TimesNewRomanPSMT" w:cs="TimesNewRomanPSMT"/>
          <w:b/>
          <w:szCs w:val="24"/>
        </w:rPr>
        <w:t>Inverting Op-amp DC Sweep Measurements</w:t>
      </w:r>
    </w:p>
    <w:p w:rsidR="00B50609" w:rsidRPr="00D31DD8" w:rsidRDefault="00B50609" w:rsidP="005B3966">
      <w:pPr>
        <w:autoSpaceDE w:val="0"/>
        <w:autoSpaceDN w:val="0"/>
        <w:adjustRightInd w:val="0"/>
        <w:spacing w:before="0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1745"/>
        <w:gridCol w:w="1711"/>
        <w:gridCol w:w="1708"/>
        <w:gridCol w:w="1721"/>
      </w:tblGrid>
      <w:tr w:rsidR="00B50609" w:rsidRPr="00D31DD8" w:rsidTr="006223E6"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Vin (nominal)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Vin (measure)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V+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V-</w:t>
            </w:r>
          </w:p>
        </w:tc>
        <w:tc>
          <w:tcPr>
            <w:tcW w:w="1772" w:type="dxa"/>
          </w:tcPr>
          <w:p w:rsidR="00B50609" w:rsidRPr="00D31DD8" w:rsidRDefault="00564294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="00B50609">
              <w:rPr>
                <w:b/>
                <w:szCs w:val="24"/>
              </w:rPr>
              <w:t>out</w:t>
            </w:r>
          </w:p>
        </w:tc>
      </w:tr>
      <w:tr w:rsidR="00B50609" w:rsidRPr="00D31DD8" w:rsidTr="006223E6">
        <w:tc>
          <w:tcPr>
            <w:tcW w:w="1771" w:type="dxa"/>
          </w:tcPr>
          <w:p w:rsidR="00B50609" w:rsidRPr="00D31DD8" w:rsidRDefault="00080371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B50609" w:rsidRPr="00D31DD8" w:rsidTr="006223E6">
        <w:tc>
          <w:tcPr>
            <w:tcW w:w="1771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B50609" w:rsidRPr="00D31DD8" w:rsidTr="006223E6">
        <w:tc>
          <w:tcPr>
            <w:tcW w:w="1771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B50609" w:rsidRPr="00D31DD8" w:rsidTr="006223E6">
        <w:tc>
          <w:tcPr>
            <w:tcW w:w="1771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B50609" w:rsidRPr="00D31DD8" w:rsidTr="006223E6">
        <w:tc>
          <w:tcPr>
            <w:tcW w:w="1771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  <w:tr w:rsidR="00B50609" w:rsidRPr="00D31DD8" w:rsidTr="006223E6">
        <w:tc>
          <w:tcPr>
            <w:tcW w:w="1771" w:type="dxa"/>
          </w:tcPr>
          <w:p w:rsidR="00B50609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1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  <w:tc>
          <w:tcPr>
            <w:tcW w:w="1772" w:type="dxa"/>
          </w:tcPr>
          <w:p w:rsidR="00B50609" w:rsidRPr="00D31DD8" w:rsidRDefault="00B50609" w:rsidP="005B3966">
            <w:pPr>
              <w:autoSpaceDE w:val="0"/>
              <w:autoSpaceDN w:val="0"/>
              <w:adjustRightInd w:val="0"/>
              <w:spacing w:before="0"/>
              <w:rPr>
                <w:b/>
                <w:szCs w:val="24"/>
              </w:rPr>
            </w:pPr>
          </w:p>
        </w:tc>
      </w:tr>
    </w:tbl>
    <w:p w:rsidR="00B50609" w:rsidRDefault="00B50609" w:rsidP="005B3966"/>
    <w:p w:rsidR="00B50609" w:rsidRDefault="00564294" w:rsidP="005B3966">
      <w:r>
        <w:t>Insert</w:t>
      </w:r>
      <w:r w:rsidR="00B50609">
        <w:t xml:space="preserve"> a</w:t>
      </w:r>
      <w:r>
        <w:t xml:space="preserve"> photo of your breadboard  here showing the output voltage when an input voltage of 1 V is applied.</w:t>
      </w:r>
    </w:p>
    <w:p w:rsidR="00B50609" w:rsidRDefault="00B50609" w:rsidP="005B3966">
      <w:r>
        <w:lastRenderedPageBreak/>
        <w:t>Open Free</w:t>
      </w:r>
      <w:r w:rsidR="00564294">
        <w:t>Mat and use your data to plot V</w:t>
      </w:r>
      <w:r>
        <w:t xml:space="preserve">out as a function of Vin. Include the plot here. </w:t>
      </w:r>
    </w:p>
    <w:p w:rsidR="00564294" w:rsidRPr="00693FA8" w:rsidRDefault="00564294" w:rsidP="00564294">
      <w:pPr>
        <w:rPr>
          <w:b/>
        </w:rPr>
      </w:pPr>
      <w:r>
        <w:rPr>
          <w:b/>
        </w:rPr>
        <w:t>Non-</w:t>
      </w:r>
      <w:r w:rsidRPr="00693FA8">
        <w:rPr>
          <w:b/>
        </w:rPr>
        <w:t>Inverting Op-Amp Questions</w:t>
      </w:r>
    </w:p>
    <w:p w:rsidR="00B50609" w:rsidRDefault="00B50609" w:rsidP="00564294">
      <w:pPr>
        <w:pStyle w:val="ListParagraph"/>
        <w:numPr>
          <w:ilvl w:val="0"/>
          <w:numId w:val="6"/>
        </w:numPr>
      </w:pPr>
      <w:r>
        <w:t xml:space="preserve">What is the theoretical gain of your op-amp circuit based on the actual resistor values used? </w:t>
      </w:r>
    </w:p>
    <w:p w:rsidR="00564294" w:rsidRDefault="00564294" w:rsidP="00564294">
      <w:pPr>
        <w:pStyle w:val="ListParagraph"/>
      </w:pPr>
    </w:p>
    <w:p w:rsidR="00B50609" w:rsidRDefault="00B50609" w:rsidP="00564294">
      <w:pPr>
        <w:pStyle w:val="ListParagraph"/>
        <w:numPr>
          <w:ilvl w:val="0"/>
          <w:numId w:val="6"/>
        </w:numPr>
      </w:pPr>
      <w:r>
        <w:t>What is the actual gain of your op-am</w:t>
      </w:r>
      <w:r w:rsidR="00564294">
        <w:t>p circuit, based on the ratio V</w:t>
      </w:r>
      <w:r>
        <w:t>out/Vin</w:t>
      </w:r>
      <w:r w:rsidR="00564294">
        <w:t xml:space="preserve"> in the linear range of the plot</w:t>
      </w:r>
      <w:r>
        <w:t xml:space="preserve"> ? </w:t>
      </w:r>
    </w:p>
    <w:p w:rsidR="00B50609" w:rsidRPr="00A76076" w:rsidRDefault="00A76076" w:rsidP="005B3966">
      <w:pPr>
        <w:rPr>
          <w:b/>
        </w:rPr>
      </w:pPr>
      <w:r w:rsidRPr="00A76076">
        <w:rPr>
          <w:b/>
        </w:rPr>
        <w:t>Part 4.  Audio Experiments [OPTIONAL]</w:t>
      </w:r>
    </w:p>
    <w:p w:rsidR="00B50609" w:rsidRDefault="00E7043D" w:rsidP="005B3966">
      <w:r>
        <w:t xml:space="preserve">Steps </w:t>
      </w:r>
      <w:r w:rsidR="00A76076">
        <w:t>7</w:t>
      </w:r>
      <w:r>
        <w:t xml:space="preserve"> and </w:t>
      </w:r>
      <w:r w:rsidR="00A76076">
        <w:t>8</w:t>
      </w:r>
      <w:r>
        <w:t xml:space="preserve"> </w:t>
      </w:r>
      <w:r w:rsidR="00A86A6F">
        <w:t xml:space="preserve">are </w:t>
      </w:r>
      <w:r w:rsidR="00A314CC">
        <w:t xml:space="preserve">provided for 5% </w:t>
      </w:r>
      <w:r w:rsidR="00A86A6F">
        <w:t xml:space="preserve">Extra Credit. </w:t>
      </w:r>
    </w:p>
    <w:p w:rsidR="00A86A6F" w:rsidRDefault="00A86A6F" w:rsidP="005B3966">
      <w:r>
        <w:t>Please insert any photos or links to audio/video clips you may have created  to document t</w:t>
      </w:r>
      <w:r w:rsidR="00A314CC">
        <w:t>hese activ</w:t>
      </w:r>
      <w:r>
        <w:t>it</w:t>
      </w:r>
      <w:r w:rsidR="00C12BA0">
        <w:t>i</w:t>
      </w:r>
      <w:r>
        <w:t xml:space="preserve">es. </w:t>
      </w:r>
    </w:p>
    <w:p w:rsidR="00A86A6F" w:rsidRDefault="00A86A6F" w:rsidP="005B3966"/>
    <w:p w:rsidR="001C15BD" w:rsidRDefault="001C15BD" w:rsidP="005B3966">
      <w:r>
        <w:t>When you are finished,  please estimate the</w:t>
      </w:r>
      <w:r w:rsidR="00E7043D">
        <w:t xml:space="preserve"> actual</w:t>
      </w:r>
      <w:r>
        <w:t xml:space="preserve"> time</w:t>
      </w:r>
      <w:r w:rsidR="00E7043D">
        <w:t xml:space="preserve"> on task you spent </w:t>
      </w:r>
      <w:r>
        <w:t>complet</w:t>
      </w:r>
      <w:r w:rsidR="00E7043D">
        <w:t>ing</w:t>
      </w:r>
      <w:r>
        <w:t xml:space="preserve"> this lab </w:t>
      </w:r>
      <w:r w:rsidR="00E7043D">
        <w:t>to 0.1 h</w:t>
      </w:r>
      <w:r>
        <w:t>ours and enter this at the top of the datasheet.</w:t>
      </w:r>
    </w:p>
    <w:p w:rsidR="00A86A6F" w:rsidRDefault="00A86A6F" w:rsidP="005B3966"/>
    <w:p w:rsidR="00B50609" w:rsidRDefault="00B50609" w:rsidP="005B3966"/>
    <w:p w:rsidR="00E335AD" w:rsidRDefault="00E335AD" w:rsidP="005B3966"/>
    <w:sectPr w:rsidR="00E335AD" w:rsidSect="004F187C">
      <w:headerReference w:type="default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D2" w:rsidRDefault="007706D2" w:rsidP="001C393D">
      <w:pPr>
        <w:spacing w:before="0"/>
      </w:pPr>
      <w:r>
        <w:separator/>
      </w:r>
    </w:p>
  </w:endnote>
  <w:endnote w:type="continuationSeparator" w:id="0">
    <w:p w:rsidR="007706D2" w:rsidRDefault="007706D2" w:rsidP="001C39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153C52">
    <w:pPr>
      <w:pStyle w:val="Footer"/>
    </w:pPr>
    <w:r>
      <w:tab/>
    </w:r>
    <w:r>
      <w:tab/>
    </w:r>
    <w:r w:rsidR="00FE209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E2099">
      <w:rPr>
        <w:rStyle w:val="PageNumber"/>
      </w:rPr>
      <w:fldChar w:fldCharType="separate"/>
    </w:r>
    <w:r w:rsidR="00A3211B">
      <w:rPr>
        <w:rStyle w:val="PageNumber"/>
        <w:noProof/>
      </w:rPr>
      <w:t>4</w:t>
    </w:r>
    <w:r w:rsidR="00FE2099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Default="00153C52">
    <w:pPr>
      <w:pStyle w:val="Footer"/>
    </w:pPr>
    <w:r>
      <w:tab/>
    </w:r>
    <w:r>
      <w:tab/>
    </w:r>
    <w:r w:rsidR="00FE209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E2099">
      <w:rPr>
        <w:rStyle w:val="PageNumber"/>
      </w:rPr>
      <w:fldChar w:fldCharType="separate"/>
    </w:r>
    <w:r w:rsidR="00A3211B">
      <w:rPr>
        <w:rStyle w:val="PageNumber"/>
        <w:noProof/>
      </w:rPr>
      <w:t>1</w:t>
    </w:r>
    <w:r w:rsidR="00FE2099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D2" w:rsidRDefault="007706D2" w:rsidP="001C393D">
      <w:pPr>
        <w:spacing w:before="0"/>
      </w:pPr>
      <w:r>
        <w:separator/>
      </w:r>
    </w:p>
  </w:footnote>
  <w:footnote w:type="continuationSeparator" w:id="0">
    <w:p w:rsidR="007706D2" w:rsidRDefault="007706D2" w:rsidP="001C39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5" w:rsidRPr="0049138D" w:rsidRDefault="00153C52">
    <w:pPr>
      <w:pStyle w:val="Header"/>
    </w:pPr>
    <w:r>
      <w:tab/>
    </w:r>
    <w:r>
      <w:tab/>
    </w:r>
    <w:r w:rsidRPr="0049138D">
      <w:t xml:space="preserve">Lab </w:t>
    </w:r>
    <w:r w:rsidR="00B16A84">
      <w:t>7</w:t>
    </w:r>
    <w:r w:rsidRPr="0049138D">
      <w:t>:</w:t>
    </w:r>
    <w:r w:rsidR="00B16A84">
      <w:t xml:space="preserve"> Operational Amplifiers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700D"/>
    <w:multiLevelType w:val="hybridMultilevel"/>
    <w:tmpl w:val="55A8622A"/>
    <w:lvl w:ilvl="0" w:tplc="FB860F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461CA"/>
    <w:multiLevelType w:val="hybridMultilevel"/>
    <w:tmpl w:val="0C406604"/>
    <w:lvl w:ilvl="0" w:tplc="379A7C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35BBE"/>
    <w:multiLevelType w:val="hybridMultilevel"/>
    <w:tmpl w:val="05362854"/>
    <w:lvl w:ilvl="0" w:tplc="658653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B5456"/>
    <w:multiLevelType w:val="hybridMultilevel"/>
    <w:tmpl w:val="9F701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F7EFA"/>
    <w:multiLevelType w:val="hybridMultilevel"/>
    <w:tmpl w:val="E0EE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5283"/>
    <w:multiLevelType w:val="hybridMultilevel"/>
    <w:tmpl w:val="904C27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038C6"/>
    <w:multiLevelType w:val="hybridMultilevel"/>
    <w:tmpl w:val="A9C20722"/>
    <w:lvl w:ilvl="0" w:tplc="13FC1BD8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69"/>
    <w:rsid w:val="0000342C"/>
    <w:rsid w:val="00021170"/>
    <w:rsid w:val="000321F3"/>
    <w:rsid w:val="000338E1"/>
    <w:rsid w:val="00033EEB"/>
    <w:rsid w:val="00047BF5"/>
    <w:rsid w:val="00075C37"/>
    <w:rsid w:val="000762C9"/>
    <w:rsid w:val="00080371"/>
    <w:rsid w:val="000C735A"/>
    <w:rsid w:val="000F2D3C"/>
    <w:rsid w:val="00146C2B"/>
    <w:rsid w:val="00153C52"/>
    <w:rsid w:val="00177708"/>
    <w:rsid w:val="00181102"/>
    <w:rsid w:val="001C15BD"/>
    <w:rsid w:val="001C393D"/>
    <w:rsid w:val="001E0650"/>
    <w:rsid w:val="001F2011"/>
    <w:rsid w:val="001F70A1"/>
    <w:rsid w:val="00207BDE"/>
    <w:rsid w:val="00290ACB"/>
    <w:rsid w:val="002A3680"/>
    <w:rsid w:val="002C433F"/>
    <w:rsid w:val="002C6F8C"/>
    <w:rsid w:val="002E7C64"/>
    <w:rsid w:val="002F2BE7"/>
    <w:rsid w:val="0033521D"/>
    <w:rsid w:val="0034008B"/>
    <w:rsid w:val="003446A2"/>
    <w:rsid w:val="003A30EF"/>
    <w:rsid w:val="003B4F6D"/>
    <w:rsid w:val="004375ED"/>
    <w:rsid w:val="004A7CCA"/>
    <w:rsid w:val="004B57A0"/>
    <w:rsid w:val="004D61DD"/>
    <w:rsid w:val="00506A70"/>
    <w:rsid w:val="00510F94"/>
    <w:rsid w:val="00564294"/>
    <w:rsid w:val="005937DC"/>
    <w:rsid w:val="005B3966"/>
    <w:rsid w:val="00620DE0"/>
    <w:rsid w:val="00693FA8"/>
    <w:rsid w:val="006A1462"/>
    <w:rsid w:val="006A4CE6"/>
    <w:rsid w:val="006F4E72"/>
    <w:rsid w:val="00724620"/>
    <w:rsid w:val="00727599"/>
    <w:rsid w:val="007706D2"/>
    <w:rsid w:val="007A13C8"/>
    <w:rsid w:val="007B149E"/>
    <w:rsid w:val="00825052"/>
    <w:rsid w:val="00936C35"/>
    <w:rsid w:val="009659B3"/>
    <w:rsid w:val="00982928"/>
    <w:rsid w:val="009A23ED"/>
    <w:rsid w:val="009F7527"/>
    <w:rsid w:val="00A314CC"/>
    <w:rsid w:val="00A3211B"/>
    <w:rsid w:val="00A4677A"/>
    <w:rsid w:val="00A76076"/>
    <w:rsid w:val="00A86A6F"/>
    <w:rsid w:val="00AD223A"/>
    <w:rsid w:val="00B16A84"/>
    <w:rsid w:val="00B33E1C"/>
    <w:rsid w:val="00B50609"/>
    <w:rsid w:val="00B51905"/>
    <w:rsid w:val="00C07AE7"/>
    <w:rsid w:val="00C12BA0"/>
    <w:rsid w:val="00C94893"/>
    <w:rsid w:val="00CD482C"/>
    <w:rsid w:val="00CF608E"/>
    <w:rsid w:val="00D129A8"/>
    <w:rsid w:val="00D15848"/>
    <w:rsid w:val="00D31DD8"/>
    <w:rsid w:val="00DA48BC"/>
    <w:rsid w:val="00DE0EDF"/>
    <w:rsid w:val="00E15086"/>
    <w:rsid w:val="00E16C69"/>
    <w:rsid w:val="00E276BD"/>
    <w:rsid w:val="00E335AD"/>
    <w:rsid w:val="00E7043D"/>
    <w:rsid w:val="00EB35F3"/>
    <w:rsid w:val="00F0686F"/>
    <w:rsid w:val="00F770CD"/>
    <w:rsid w:val="00F87A2B"/>
    <w:rsid w:val="00FE2099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0416"/>
  <w15:docId w15:val="{102C9741-C6F4-4EBE-858E-71C56735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0A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6C6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E16C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6C69"/>
  </w:style>
  <w:style w:type="character" w:styleId="Hyperlink">
    <w:name w:val="Hyperlink"/>
    <w:basedOn w:val="DefaultParagraphFont"/>
    <w:rsid w:val="00E16C69"/>
    <w:rPr>
      <w:color w:val="0000FF"/>
      <w:u w:val="single"/>
    </w:rPr>
  </w:style>
  <w:style w:type="table" w:styleId="TableGrid">
    <w:name w:val="Table Grid"/>
    <w:basedOn w:val="TableNormal"/>
    <w:uiPriority w:val="59"/>
    <w:rsid w:val="00E1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C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hNcB8XKcGiIiP4NDENb1QoXSeh_rqn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SETI-9</cp:lastModifiedBy>
  <cp:revision>3</cp:revision>
  <dcterms:created xsi:type="dcterms:W3CDTF">2017-03-14T18:31:00Z</dcterms:created>
  <dcterms:modified xsi:type="dcterms:W3CDTF">2017-03-14T23:07:00Z</dcterms:modified>
</cp:coreProperties>
</file>